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6E" w:rsidRPr="00C6203F" w:rsidRDefault="002B356E" w:rsidP="002B3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ШКОЛЫ</w:t>
      </w:r>
    </w:p>
    <w:p w:rsidR="00B212FC" w:rsidRPr="007F1BC5" w:rsidRDefault="002B356E" w:rsidP="002B3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1BC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уровень </w:t>
      </w:r>
      <w:r w:rsidR="00183A8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основного</w:t>
      </w:r>
      <w:r w:rsidRPr="007F1BC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общего образования</w:t>
      </w:r>
    </w:p>
    <w:tbl>
      <w:tblPr>
        <w:tblW w:w="14775" w:type="dxa"/>
        <w:tblCellSpacing w:w="15" w:type="dxa"/>
        <w:tblInd w:w="-5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75"/>
      </w:tblGrid>
      <w:tr w:rsidR="00B212FC" w:rsidRPr="00C6203F" w:rsidTr="00B212FC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a3"/>
              <w:tblW w:w="9551" w:type="dxa"/>
              <w:tblLook w:val="04A0" w:firstRow="1" w:lastRow="0" w:firstColumn="1" w:lastColumn="0" w:noHBand="0" w:noVBand="1"/>
            </w:tblPr>
            <w:tblGrid>
              <w:gridCol w:w="4467"/>
              <w:gridCol w:w="2532"/>
              <w:gridCol w:w="2552"/>
            </w:tblGrid>
            <w:tr w:rsidR="0049108C" w:rsidRPr="00C6203F" w:rsidTr="0049108C">
              <w:tc>
                <w:tcPr>
                  <w:tcW w:w="4467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49108C" w:rsidRPr="00C6203F" w:rsidTr="0049108C">
              <w:tc>
                <w:tcPr>
                  <w:tcW w:w="9551" w:type="dxa"/>
                  <w:gridSpan w:val="3"/>
                </w:tcPr>
                <w:p w:rsidR="0049108C" w:rsidRPr="00C6203F" w:rsidRDefault="0067103A" w:rsidP="0049108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Основные школьные дела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Торжественная линейка, посвященная празднику Первого звонка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классные руководители 1 и 9 классов</w:t>
                  </w:r>
                </w:p>
              </w:tc>
            </w:tr>
            <w:tr w:rsidR="0067103A" w:rsidRPr="00C6203F" w:rsidTr="0049108C">
              <w:tc>
                <w:tcPr>
                  <w:tcW w:w="4467" w:type="dxa"/>
                </w:tcPr>
                <w:p w:rsidR="0067103A" w:rsidRPr="00C6203F" w:rsidRDefault="0067103A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Подъем Флага РФ и исполнение Гимна РФ</w:t>
                  </w:r>
                </w:p>
              </w:tc>
              <w:tc>
                <w:tcPr>
                  <w:tcW w:w="2532" w:type="dxa"/>
                </w:tcPr>
                <w:p w:rsidR="0067103A" w:rsidRPr="00C6203F" w:rsidRDefault="0067103A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понедельник</w:t>
                  </w:r>
                </w:p>
              </w:tc>
              <w:tc>
                <w:tcPr>
                  <w:tcW w:w="2552" w:type="dxa"/>
                </w:tcPr>
                <w:p w:rsidR="0067103A" w:rsidRPr="00C6203F" w:rsidRDefault="0067103A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</w:t>
                  </w:r>
                </w:p>
              </w:tc>
            </w:tr>
            <w:tr w:rsidR="00D53B29" w:rsidRPr="00C6203F" w:rsidTr="0049108C">
              <w:tc>
                <w:tcPr>
                  <w:tcW w:w="4467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солидарности в борьбе с терроризмом «Памяти Беслана»</w:t>
                  </w:r>
                </w:p>
                <w:p w:rsidR="00D53B29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Акция, посвященная окончанию 2 мировой войны «Голубь мира»</w:t>
                  </w:r>
                </w:p>
              </w:tc>
              <w:tc>
                <w:tcPr>
                  <w:tcW w:w="2532" w:type="dxa"/>
                </w:tcPr>
                <w:p w:rsidR="00D53B29" w:rsidRPr="00C6203F" w:rsidRDefault="00D53B29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3B29" w:rsidRPr="00C6203F" w:rsidRDefault="00D53B29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F004D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-5 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2552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3B29" w:rsidRPr="00C6203F" w:rsidRDefault="008F004D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</w:t>
                  </w:r>
                  <w:r w:rsidR="00D53B29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8F00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учителя в школе: концертная программа «</w:t>
                  </w:r>
                  <w:r w:rsidR="008F004D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Спасибо Вам, учителя!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поздравление учителей, день самоуправления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октября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8F004D" w:rsidRPr="00C6203F" w:rsidTr="0049108C">
              <w:tc>
                <w:tcPr>
                  <w:tcW w:w="4467" w:type="dxa"/>
                </w:tcPr>
                <w:p w:rsidR="008F004D" w:rsidRPr="00C6203F" w:rsidRDefault="008F004D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мире книг» - к международному дню школьных библиотек</w:t>
                  </w:r>
                </w:p>
              </w:tc>
              <w:tc>
                <w:tcPr>
                  <w:tcW w:w="2532" w:type="dxa"/>
                </w:tcPr>
                <w:p w:rsidR="008F004D" w:rsidRPr="00C6203F" w:rsidRDefault="008F00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21-25 сентября</w:t>
                  </w:r>
                </w:p>
              </w:tc>
              <w:tc>
                <w:tcPr>
                  <w:tcW w:w="2552" w:type="dxa"/>
                </w:tcPr>
                <w:p w:rsidR="008F00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«Украсим любимую школу»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Совет обучающихся, классные руководители</w:t>
                  </w:r>
                </w:p>
              </w:tc>
            </w:tr>
            <w:tr w:rsidR="002C3980" w:rsidRPr="00C6203F" w:rsidTr="0049108C">
              <w:tc>
                <w:tcPr>
                  <w:tcW w:w="4467" w:type="dxa"/>
                </w:tcPr>
                <w:p w:rsidR="002C3980" w:rsidRPr="00C6203F" w:rsidRDefault="002C3980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Международный день пожилых людей в формате дня единых действий</w:t>
                  </w:r>
                </w:p>
              </w:tc>
              <w:tc>
                <w:tcPr>
                  <w:tcW w:w="2532" w:type="dxa"/>
                </w:tcPr>
                <w:p w:rsidR="002C3980" w:rsidRPr="00C6203F" w:rsidRDefault="002C3980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октября</w:t>
                  </w:r>
                </w:p>
              </w:tc>
              <w:tc>
                <w:tcPr>
                  <w:tcW w:w="2552" w:type="dxa"/>
                </w:tcPr>
                <w:p w:rsidR="002C3980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Осенняя праздничная программа «</w:t>
                  </w:r>
                  <w:r w:rsidR="00D53B29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Осень, осень, в гости просим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народного единства «Единство в нас»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2C3980" w:rsidRPr="00C6203F" w:rsidTr="0049108C">
              <w:tc>
                <w:tcPr>
                  <w:tcW w:w="4467" w:type="dxa"/>
                </w:tcPr>
                <w:p w:rsidR="002C3980" w:rsidRPr="00C6203F" w:rsidRDefault="002C3980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День международного мира и согласия в формате дня единых действий</w:t>
                  </w:r>
                </w:p>
              </w:tc>
              <w:tc>
                <w:tcPr>
                  <w:tcW w:w="2532" w:type="dxa"/>
                </w:tcPr>
                <w:p w:rsidR="002C3980" w:rsidRPr="00C6203F" w:rsidRDefault="002C3980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ноября</w:t>
                  </w:r>
                </w:p>
              </w:tc>
              <w:tc>
                <w:tcPr>
                  <w:tcW w:w="2552" w:type="dxa"/>
                </w:tcPr>
                <w:p w:rsidR="002C3980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D53B29" w:rsidRPr="00C6203F" w:rsidTr="0049108C">
              <w:tc>
                <w:tcPr>
                  <w:tcW w:w="4467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Акция, посвященная «Всемирному дню ребенка»</w:t>
                  </w:r>
                </w:p>
              </w:tc>
              <w:tc>
                <w:tcPr>
                  <w:tcW w:w="2532" w:type="dxa"/>
                </w:tcPr>
                <w:p w:rsidR="00D53B29" w:rsidRPr="00C6203F" w:rsidRDefault="00D53B29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13- 20 ноября</w:t>
                  </w:r>
                </w:p>
              </w:tc>
              <w:tc>
                <w:tcPr>
                  <w:tcW w:w="2552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8F00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</w:t>
                  </w:r>
                  <w:r w:rsidR="008F004D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Каждой птичке по кормушке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Совет обучающихся,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Праздничный концерт «</w:t>
                  </w:r>
                  <w:r w:rsidR="00D53B29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Мамочка моя, самая любимая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D53B29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ноября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8F004D" w:rsidRPr="00C6203F" w:rsidTr="0049108C">
              <w:tc>
                <w:tcPr>
                  <w:tcW w:w="4467" w:type="dxa"/>
                </w:tcPr>
                <w:p w:rsidR="008F004D" w:rsidRPr="00C6203F" w:rsidRDefault="008F004D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«Дорогою добра» - к международному дню инвалидов</w:t>
                  </w:r>
                </w:p>
              </w:tc>
              <w:tc>
                <w:tcPr>
                  <w:tcW w:w="2532" w:type="dxa"/>
                </w:tcPr>
                <w:p w:rsidR="008F004D" w:rsidRPr="00C6203F" w:rsidRDefault="008F00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декабря</w:t>
                  </w:r>
                </w:p>
              </w:tc>
              <w:tc>
                <w:tcPr>
                  <w:tcW w:w="2552" w:type="dxa"/>
                </w:tcPr>
                <w:p w:rsidR="008F00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8F004D" w:rsidRPr="00C6203F" w:rsidTr="0049108C">
              <w:tc>
                <w:tcPr>
                  <w:tcW w:w="4467" w:type="dxa"/>
                </w:tcPr>
                <w:p w:rsidR="008F004D" w:rsidRPr="00C6203F" w:rsidRDefault="008F004D" w:rsidP="00D53B2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Герои Рос</w:t>
                  </w:r>
                  <w:r w:rsidR="00183A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ии. "Былинные Богатыри" – </w:t>
                  </w: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 Дню Героев России – просмотр мультфильмов</w:t>
                  </w:r>
                </w:p>
              </w:tc>
              <w:tc>
                <w:tcPr>
                  <w:tcW w:w="2532" w:type="dxa"/>
                </w:tcPr>
                <w:p w:rsidR="008F004D" w:rsidRPr="00C6203F" w:rsidRDefault="008F00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неделя декабря</w:t>
                  </w:r>
                </w:p>
              </w:tc>
              <w:tc>
                <w:tcPr>
                  <w:tcW w:w="2552" w:type="dxa"/>
                </w:tcPr>
                <w:p w:rsidR="008F00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Советник по </w:t>
                  </w: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Представление «Чудеса под Новый год»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27-30 декабря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D53B29" w:rsidRPr="00C6203F" w:rsidTr="0049108C">
              <w:tc>
                <w:tcPr>
                  <w:tcW w:w="4467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чтецов «Живая классика»</w:t>
                  </w:r>
                </w:p>
              </w:tc>
              <w:tc>
                <w:tcPr>
                  <w:tcW w:w="2532" w:type="dxa"/>
                </w:tcPr>
                <w:p w:rsidR="00D53B29" w:rsidRPr="00C6203F" w:rsidRDefault="00D53B29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Январь-февраль</w:t>
                  </w:r>
                </w:p>
              </w:tc>
              <w:tc>
                <w:tcPr>
                  <w:tcW w:w="2552" w:type="dxa"/>
                </w:tcPr>
                <w:p w:rsidR="00D53B29" w:rsidRPr="00C6203F" w:rsidRDefault="00D53B29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литературы</w:t>
                  </w:r>
                </w:p>
              </w:tc>
            </w:tr>
            <w:tr w:rsidR="001A7744" w:rsidRPr="00C6203F" w:rsidTr="0049108C">
              <w:tc>
                <w:tcPr>
                  <w:tcW w:w="4467" w:type="dxa"/>
                </w:tcPr>
                <w:p w:rsidR="001A7744" w:rsidRPr="00C6203F" w:rsidRDefault="001A7744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Чеховские уроки</w:t>
                  </w:r>
                </w:p>
              </w:tc>
              <w:tc>
                <w:tcPr>
                  <w:tcW w:w="2532" w:type="dxa"/>
                </w:tcPr>
                <w:p w:rsidR="001A7744" w:rsidRPr="00C6203F" w:rsidRDefault="001A7744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26-29.01</w:t>
                  </w:r>
                </w:p>
              </w:tc>
              <w:tc>
                <w:tcPr>
                  <w:tcW w:w="2552" w:type="dxa"/>
                </w:tcPr>
                <w:p w:rsidR="001A7744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Часы памяти </w:t>
                  </w:r>
                  <w:r w:rsidR="008F004D"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«Память сердца: непокоренный Ленинград!»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1A7744" w:rsidRPr="00C6203F" w:rsidTr="0049108C">
              <w:tc>
                <w:tcPr>
                  <w:tcW w:w="4467" w:type="dxa"/>
                </w:tcPr>
                <w:p w:rsidR="001A7744" w:rsidRPr="00C6203F" w:rsidRDefault="001A7744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российской науки – развивающие занятия</w:t>
                  </w:r>
                </w:p>
              </w:tc>
              <w:tc>
                <w:tcPr>
                  <w:tcW w:w="2532" w:type="dxa"/>
                </w:tcPr>
                <w:p w:rsidR="001A7744" w:rsidRPr="00C6203F" w:rsidRDefault="001A7744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февраля</w:t>
                  </w:r>
                </w:p>
              </w:tc>
              <w:tc>
                <w:tcPr>
                  <w:tcW w:w="2552" w:type="dxa"/>
                </w:tcPr>
                <w:p w:rsidR="001A7744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 встречи выпускников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 февраля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Совет обучающихся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Военно-спортивная игра ко Дню Защитника Отечества, возложение гирлянды к Братской могиле в д. Березовка, акция «Письмо солдату»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физкультуры, классные руководители</w:t>
                  </w:r>
                </w:p>
              </w:tc>
            </w:tr>
            <w:tr w:rsidR="0015324D" w:rsidRPr="00C6203F" w:rsidTr="0049108C">
              <w:tc>
                <w:tcPr>
                  <w:tcW w:w="4467" w:type="dxa"/>
                </w:tcPr>
                <w:p w:rsidR="0015324D" w:rsidRPr="00C6203F" w:rsidRDefault="0015324D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воссоединения Крыма с Россией</w:t>
                  </w:r>
                </w:p>
              </w:tc>
              <w:tc>
                <w:tcPr>
                  <w:tcW w:w="2532" w:type="dxa"/>
                </w:tcPr>
                <w:p w:rsidR="0015324D" w:rsidRPr="00C6203F" w:rsidRDefault="001532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марта</w:t>
                  </w:r>
                </w:p>
              </w:tc>
              <w:tc>
                <w:tcPr>
                  <w:tcW w:w="2552" w:type="dxa"/>
                </w:tcPr>
                <w:p w:rsidR="001532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 «Весенний праздник» ( к Международному женскому дню 8 Марта)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марта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«Скворечник»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15324D" w:rsidRPr="00C6203F" w:rsidTr="0049108C">
              <w:tc>
                <w:tcPr>
                  <w:tcW w:w="4467" w:type="dxa"/>
                </w:tcPr>
                <w:p w:rsidR="0015324D" w:rsidRPr="00C6203F" w:rsidRDefault="0015324D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"Здоровым быть модно!" – ко Дню всемирного здоровья</w:t>
                  </w:r>
                </w:p>
              </w:tc>
              <w:tc>
                <w:tcPr>
                  <w:tcW w:w="2532" w:type="dxa"/>
                </w:tcPr>
                <w:p w:rsidR="0015324D" w:rsidRPr="00C6203F" w:rsidRDefault="0015324D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7-10 апреля</w:t>
                  </w:r>
                </w:p>
              </w:tc>
              <w:tc>
                <w:tcPr>
                  <w:tcW w:w="2552" w:type="dxa"/>
                </w:tcPr>
                <w:p w:rsidR="0015324D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Конференция школьных исследовательских работ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Гагаринский урок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Весенняя Неделя вежливости и добра 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«Школьный двор»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Совет обучающихся,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мероприятий, посвященных Дню Победы: митинг у Братской могилы в д. Березовка, Подольским курсантам, «Бессмертный полк», «Свеча памяти», «Георгиевская ленточка»</w:t>
                  </w:r>
                  <w:r w:rsidR="00E078D1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часы «Мой прадед – победитель»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</w:t>
                  </w:r>
                </w:p>
              </w:tc>
            </w:tr>
            <w:tr w:rsidR="0015545F" w:rsidRPr="00C6203F" w:rsidTr="0049108C">
              <w:tc>
                <w:tcPr>
                  <w:tcW w:w="4467" w:type="dxa"/>
                </w:tcPr>
                <w:p w:rsidR="0015545F" w:rsidRPr="00C6203F" w:rsidRDefault="0015545F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 и моя семья» - конкурс рисунков к международному дню семьи</w:t>
                  </w:r>
                </w:p>
              </w:tc>
              <w:tc>
                <w:tcPr>
                  <w:tcW w:w="2532" w:type="dxa"/>
                </w:tcPr>
                <w:p w:rsidR="0015545F" w:rsidRPr="00C6203F" w:rsidRDefault="0015545F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мая</w:t>
                  </w:r>
                </w:p>
              </w:tc>
              <w:tc>
                <w:tcPr>
                  <w:tcW w:w="2552" w:type="dxa"/>
                </w:tcPr>
                <w:p w:rsidR="0015545F" w:rsidRPr="00C6203F" w:rsidRDefault="002C3980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по воспитанию, классные руководители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 Последнего звонка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классные руководители 1 и 9 классов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летней кампании</w:t>
                  </w:r>
                  <w:r w:rsidR="00E078D1"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«Счастливое детство»</w:t>
                  </w:r>
                </w:p>
              </w:tc>
              <w:tc>
                <w:tcPr>
                  <w:tcW w:w="2532" w:type="dxa"/>
                </w:tcPr>
                <w:p w:rsidR="0049108C" w:rsidRPr="00C6203F" w:rsidRDefault="0049108C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2552" w:type="dxa"/>
                </w:tcPr>
                <w:p w:rsidR="0049108C" w:rsidRPr="00C6203F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руководитель ЛОЛ</w:t>
                  </w:r>
                </w:p>
              </w:tc>
            </w:tr>
            <w:tr w:rsidR="00E078D1" w:rsidRPr="00C6203F" w:rsidTr="0049108C">
              <w:tc>
                <w:tcPr>
                  <w:tcW w:w="4467" w:type="dxa"/>
                </w:tcPr>
                <w:p w:rsidR="00E078D1" w:rsidRPr="00C6203F" w:rsidRDefault="00E078D1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памяти и скорби. Возложение венков к памятнику Неизвестного солдата. Акция «Свеча памяти» Викторина о Великой Отечественной войне «Что мы знаем о войне?»</w:t>
                  </w:r>
                </w:p>
              </w:tc>
              <w:tc>
                <w:tcPr>
                  <w:tcW w:w="2532" w:type="dxa"/>
                </w:tcPr>
                <w:p w:rsidR="00E078D1" w:rsidRPr="00C6203F" w:rsidRDefault="00E078D1" w:rsidP="00E078D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июня</w:t>
                  </w:r>
                </w:p>
              </w:tc>
              <w:tc>
                <w:tcPr>
                  <w:tcW w:w="2552" w:type="dxa"/>
                </w:tcPr>
                <w:p w:rsidR="00E078D1" w:rsidRPr="00C6203F" w:rsidRDefault="00E078D1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078D1" w:rsidRPr="00C6203F" w:rsidRDefault="00E078D1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49108C" w:rsidRPr="00C6203F" w:rsidTr="00183A8A">
              <w:tc>
                <w:tcPr>
                  <w:tcW w:w="9551" w:type="dxa"/>
                  <w:gridSpan w:val="3"/>
                </w:tcPr>
                <w:p w:rsidR="0049108C" w:rsidRPr="00C6203F" w:rsidRDefault="0049108C" w:rsidP="0049108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Курсы внеурочной деятельности и дополнительное образование</w:t>
                  </w:r>
                </w:p>
              </w:tc>
            </w:tr>
            <w:tr w:rsidR="0049108C" w:rsidRPr="00C6203F" w:rsidTr="0049108C">
              <w:tc>
                <w:tcPr>
                  <w:tcW w:w="4467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2552" w:type="dxa"/>
                </w:tcPr>
                <w:p w:rsidR="0049108C" w:rsidRPr="007F1BC5" w:rsidRDefault="0049108C" w:rsidP="00B212F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«Разговор о важном»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«Футбол»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«Шахматы»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«Информатика»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информатики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«Финансовая грамотность»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«Я – гражданин своей страны»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«История Калужского края»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«Математика»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 химии все интересно»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химии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«Живое общение»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русского языка и литературы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«Семья и семейные ценности»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«Мастерица»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«Волейбол»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rPr>
                      <w:rFonts w:ascii="Calibri" w:eastAsia="Calibri" w:hAnsi="Calibri" w:cs="Times New Roman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«Юный стрелок»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«Россия – мои горизонты»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Флорбол</w:t>
                  </w:r>
                  <w:proofErr w:type="spellEnd"/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</w:t>
                  </w:r>
                  <w:proofErr w:type="spellEnd"/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«Активист»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«Оказание первой помощи»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«3</w:t>
                  </w: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моделирование»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доп. образования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«Гражданин. Общество. Право»</w:t>
                  </w:r>
                </w:p>
              </w:tc>
              <w:tc>
                <w:tcPr>
                  <w:tcW w:w="253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2F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D23415" w:rsidRPr="00DB2FA5" w:rsidRDefault="00D23415" w:rsidP="00727C8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D23415" w:rsidRPr="00C6203F" w:rsidTr="00183A8A">
              <w:tc>
                <w:tcPr>
                  <w:tcW w:w="9551" w:type="dxa"/>
                  <w:gridSpan w:val="3"/>
                </w:tcPr>
                <w:p w:rsidR="00D23415" w:rsidRPr="00C6203F" w:rsidRDefault="00D23415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Самоуправление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415" w:rsidRPr="007F1BC5" w:rsidRDefault="00D23415" w:rsidP="00C11F9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D23415" w:rsidRPr="007F1BC5" w:rsidRDefault="00D23415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D23415" w:rsidRPr="007F1BC5" w:rsidRDefault="00D23415" w:rsidP="00C11F9A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D23415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415" w:rsidRPr="006E2278" w:rsidRDefault="00D23415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Выборы органов самоуправления в классах, собрания актива</w:t>
                  </w:r>
                </w:p>
              </w:tc>
              <w:tc>
                <w:tcPr>
                  <w:tcW w:w="2532" w:type="dxa"/>
                </w:tcPr>
                <w:p w:rsidR="00D23415" w:rsidRPr="006E2278" w:rsidRDefault="00D23415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D23415" w:rsidRPr="006E2278" w:rsidRDefault="00D23415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  <w:bookmarkStart w:id="0" w:name="_GoBack"/>
              <w:bookmarkEnd w:id="0"/>
            </w:tr>
            <w:tr w:rsidR="00D23415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3415" w:rsidRPr="006E2278" w:rsidRDefault="00D23415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дежурства по школе, в классе</w:t>
                  </w:r>
                </w:p>
              </w:tc>
              <w:tc>
                <w:tcPr>
                  <w:tcW w:w="2532" w:type="dxa"/>
                </w:tcPr>
                <w:p w:rsidR="00D23415" w:rsidRPr="006E2278" w:rsidRDefault="00D23415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D23415" w:rsidRPr="006E2278" w:rsidRDefault="00D23415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B207AE">
              <w:tc>
                <w:tcPr>
                  <w:tcW w:w="4467" w:type="dxa"/>
                </w:tcPr>
                <w:p w:rsidR="006E2278" w:rsidRPr="006E2278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22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актива школьного самоуправления по планированию мероприятий на четверть (раз в четверть)</w:t>
                  </w:r>
                </w:p>
              </w:tc>
              <w:tc>
                <w:tcPr>
                  <w:tcW w:w="2532" w:type="dxa"/>
                </w:tcPr>
                <w:p w:rsidR="006E2278" w:rsidRPr="006E2278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22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6E22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аждый второй вторник месяца</w:t>
                  </w:r>
                </w:p>
              </w:tc>
              <w:tc>
                <w:tcPr>
                  <w:tcW w:w="2552" w:type="dxa"/>
                </w:tcPr>
                <w:p w:rsidR="006E2278" w:rsidRPr="006E2278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22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6E22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ВР, советник по воспитательной работе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278" w:rsidRPr="006E2278" w:rsidRDefault="006E2278" w:rsidP="006E2278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Рейды «Мой внешний вид», «Школьный учебник»</w:t>
                  </w:r>
                </w:p>
              </w:tc>
              <w:tc>
                <w:tcPr>
                  <w:tcW w:w="2532" w:type="dxa"/>
                </w:tcPr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2552" w:type="dxa"/>
                </w:tcPr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Совета обучающихся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278" w:rsidRPr="006E2278" w:rsidRDefault="006E2278" w:rsidP="006E2278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Недели здоровья(по плану)</w:t>
                  </w:r>
                </w:p>
              </w:tc>
              <w:tc>
                <w:tcPr>
                  <w:tcW w:w="2532" w:type="dxa"/>
                </w:tcPr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Сентябрь, ноябрь, январь, апрель</w:t>
                  </w:r>
                </w:p>
              </w:tc>
              <w:tc>
                <w:tcPr>
                  <w:tcW w:w="2552" w:type="dxa"/>
                </w:tcPr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физкультуры, Совет обучающихся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278" w:rsidRPr="006E2278" w:rsidRDefault="006E2278" w:rsidP="006E2278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Праздничные мероприятия ко Дню учителя, Дню матери, 8 Марта</w:t>
                  </w:r>
                </w:p>
              </w:tc>
              <w:tc>
                <w:tcPr>
                  <w:tcW w:w="2532" w:type="dxa"/>
                </w:tcPr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ноябрь, март</w:t>
                  </w:r>
                </w:p>
              </w:tc>
              <w:tc>
                <w:tcPr>
                  <w:tcW w:w="2552" w:type="dxa"/>
                </w:tcPr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ВР, учитель музыки, Совет обучающихся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2278" w:rsidRPr="006E2278" w:rsidRDefault="006E2278" w:rsidP="006E2278">
                  <w:pPr>
                    <w:widowControl w:val="0"/>
                    <w:wordWrap w:val="0"/>
                    <w:spacing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Новогодний переполох: подготовка к празднованию Нового года, работа мастерской Деда Мороза. Новогодние праздники</w:t>
                  </w:r>
                </w:p>
              </w:tc>
              <w:tc>
                <w:tcPr>
                  <w:tcW w:w="2532" w:type="dxa"/>
                </w:tcPr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</w:tcPr>
                <w:p w:rsidR="006E2278" w:rsidRP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Совет обучающихся,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Военно-спортивная игра к Дню Защитника Отечества, возложение гирлянды к Братской могиле в д. Березовка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учитель физкультуры, Совет обучающихся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рамках празднования Дня Победы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Совет обучающихся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Патриотические акции: «Память» (уборка территории вокруг Братской могилы, участие в митинге ко Дню Победы), «Бессмертный полк», «Письмо солдату», «Георгиевская ленточка», «Свеча памяти»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по ВР, Совет обучающихся,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заседание классного коллектива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ВР, советник по воспитательной работе</w:t>
                  </w: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Детские общественные объединения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 волонтеров «Добрые сердца»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объединения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 по ВР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Дружина юных пожарных «Огонёк»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объединения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географии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 инспекторов дорожного движения «Светофор»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объединения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математики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Вступление обучающихся в объединение РДДМ «Движение первых» (первичное отделение)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знаний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учителя</w:t>
                  </w:r>
                </w:p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октября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народного единства</w:t>
                  </w:r>
                </w:p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Героев Отечества,  кинопросмотр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декабря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 xml:space="preserve">Дни единых действий: участие во Всероссийской акции «Подари книгу» в Международный день </w:t>
                  </w:r>
                  <w:proofErr w:type="spellStart"/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книгодарения</w:t>
                  </w:r>
                  <w:proofErr w:type="spellEnd"/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февраля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защитника Отечества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февраля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Международному женскому дню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счастья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марта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смеха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апреля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№Е" w:hAnsi="Times New Roman" w:cs="Times New Roman"/>
                      <w:sz w:val="24"/>
                      <w:szCs w:val="24"/>
                      <w:lang w:eastAsia="ru-RU"/>
                    </w:rPr>
                    <w:t>Дни единых действий: участие во Всероссийской акции, посвященной Дню Победы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мая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по воспитательной работе,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единых действий РДДМ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Советник директора</w:t>
                  </w: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Классное руководство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Поднятие флага. Гимн. В/Д «Разговоры о важном»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Каждый понедельник, 1 уроком 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классных часов, участие в Днях единых действий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инструктажей с обучающимся по ТБ, ПДД, ППБ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классного коллектива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портфолио с обучающимися класса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коллективные творческие дела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программы внеурочной деятельности с классом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расписанию, 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Экскурсии, поездки с классом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руководитель, родительский комитет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учителя-предметники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Профориентация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«Все работы хороши»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во всероссийском </w:t>
                  </w:r>
                  <w:proofErr w:type="spellStart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профориентационном</w:t>
                  </w:r>
                  <w:proofErr w:type="spellEnd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проекте «</w:t>
                  </w:r>
                  <w:proofErr w:type="spellStart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ПроеКТОриЯ</w:t>
                  </w:r>
                  <w:proofErr w:type="spellEnd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«Все профессии важны»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родителями – представителями различных профессий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учащихся по вопросам выбора профессии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Видеолекторий</w:t>
                  </w:r>
                  <w:proofErr w:type="spellEnd"/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 мире профессий»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общественно-полезного труда школьников, как проба сил для выбора будущей профессии (общественные поручения и т.д.).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Недели профориентации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викторин, бесед, игр, классных часов по профориентации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Организация предметно-пространственной среды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классного уголка, уголка безопасности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Август-сентябрь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Выставки детского рисунка, детского творчества, приуроченные к различным праздничным мероприятиям и памятным датам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школы, классных кабинетов к праздникам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экспозиции в фойе школы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классного руководителя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Фотовыставки учащихся, друзей школы, социальных партнеров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Зам.по ВР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классных уголков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«Ёлочная игрушка»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Взаимодействие  с родителями ( законными представителями)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Общешкольные родительские собрания 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апрель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Месячник «Семья»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родительские собрания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детьми и семьями, находящимися в трудной жизненной ситуации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индивидуальным планам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Родительский всеобуч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«День открытых дверей»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Анкетирование родителей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Вовлечение родителей в классные и общешкольные мероприятия, конкурсное движение, исследовательскую деятельность, совместные акции и экскурсии.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классные руководители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общешкольного родительского комитета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Заседания Совета профилактики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Родительский контроль за организацией горячего питания                                                    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рейдах родительского патруля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Информационное оповещение через школьный сайт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Внешкольные дела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Экскурсии, походы выходного дня (в музеи, картинную галерею,  на предприятия и др.)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родительский комитет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Внешкольные мероприятия, в том числе организуемые совместно с социальными партнёрами общеобразовательной организации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учителя-предметники, педагог-психолог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tabs>
                      <w:tab w:val="num" w:pos="3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      </w:r>
                  <w:r w:rsidRPr="00C6203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учебным предметам, курсам, модулям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руководители, учителя-предметники, педагог-психолог</w:t>
                  </w: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Школьный музей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Дела</w:t>
                  </w:r>
                </w:p>
              </w:tc>
              <w:tc>
                <w:tcPr>
                  <w:tcW w:w="253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552" w:type="dxa"/>
                </w:tcPr>
                <w:p w:rsidR="006E2278" w:rsidRPr="007F1BC5" w:rsidRDefault="006E2278" w:rsidP="006E2278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F1BC5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r w:rsidRPr="00461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проведение музейных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уроков; подготовка</w:t>
                  </w:r>
                  <w:r w:rsidRPr="00461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проведение междисциплинарных, интегрированных уроков, уроков в трансформир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ованном пространстве; подготовка</w:t>
                  </w:r>
                  <w:r w:rsidRPr="00461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проведение классных часов на базе музея либо по классам с использованием материалов музея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E33557" w:rsidRDefault="006E2278" w:rsidP="006E22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5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уроков Мужества, воспитательных дел, посвященных памятным датам в истории школы, города, региона, России;</w:t>
                  </w:r>
                </w:p>
                <w:p w:rsidR="006E2278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исторических материалов, работа с архивными материалами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инвентарной книги музея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чистоты в школьном музее (проветривание, влажная уборка).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6E2278" w:rsidRPr="00C6203F" w:rsidTr="0049108C">
              <w:tc>
                <w:tcPr>
                  <w:tcW w:w="4467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Ведение проектно-исследовательской деятельности</w:t>
                  </w:r>
                  <w:r w:rsidRPr="00E3355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изучению, охране и популяризации историко-культурного и природного наследия родного края средствами краеведения и музейного дела</w:t>
                  </w:r>
                </w:p>
              </w:tc>
              <w:tc>
                <w:tcPr>
                  <w:tcW w:w="253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2" w:type="dxa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школьного музея, актив музея</w:t>
                  </w: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Модуль «Урочная деятельность»(согласно индивидуальным планам работы учителей-предметников)</w:t>
                  </w:r>
                </w:p>
              </w:tc>
            </w:tr>
            <w:tr w:rsidR="006E2278" w:rsidRPr="00C6203F" w:rsidTr="00183A8A">
              <w:tc>
                <w:tcPr>
                  <w:tcW w:w="9551" w:type="dxa"/>
                  <w:gridSpan w:val="3"/>
                </w:tcPr>
                <w:p w:rsidR="006E2278" w:rsidRPr="00C6203F" w:rsidRDefault="006E2278" w:rsidP="006E227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C6203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Модуль «Профилактика и безопасность» (согласно плану «Безопасное детство»)</w:t>
                  </w:r>
                </w:p>
              </w:tc>
            </w:tr>
          </w:tbl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Корректировка плана воспитательной работы </w:t>
            </w:r>
            <w:r w:rsidRPr="00C6203F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уровня </w:t>
            </w:r>
            <w:r w:rsidR="00A87D58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основного</w:t>
            </w:r>
            <w:r w:rsidRPr="00C6203F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 общего образования</w:t>
            </w: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возможна с учетом текущих приказов, постановлений, писем, распоряжений Министерства </w:t>
            </w:r>
          </w:p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просвещения РФ, Министерства общего и </w:t>
            </w:r>
            <w:r w:rsidR="007F1B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профессионального образования Калужской области</w:t>
            </w: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2A1D3A" w:rsidRPr="00C6203F" w:rsidRDefault="002A1D3A" w:rsidP="002A1D3A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Отдела образования Администрации </w:t>
            </w:r>
            <w:proofErr w:type="spellStart"/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Малоярославецкого</w:t>
            </w:r>
            <w:proofErr w:type="spellEnd"/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района.</w:t>
            </w:r>
          </w:p>
          <w:p w:rsidR="002A1D3A" w:rsidRPr="00C6203F" w:rsidRDefault="002A1D3A" w:rsidP="002A1D3A">
            <w:pPr>
              <w:tabs>
                <w:tab w:val="num" w:pos="0"/>
              </w:tabs>
              <w:spacing w:after="245" w:line="240" w:lineRule="auto"/>
              <w:ind w:left="-15" w:firstLine="71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620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B212FC" w:rsidRPr="00C6203F" w:rsidRDefault="00B212FC" w:rsidP="00B21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2FC" w:rsidRPr="00C6203F" w:rsidRDefault="006E2278" w:rsidP="00B21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7" alt="blob:https://web.whatsapp.com/72d93ba6-d0a4-4f40-8c34-0c95bda4c870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6" alt="blob:https://web.whatsapp.com/72d93ba6-d0a4-4f40-8c34-0c95bda4c870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B212FC" w:rsidRPr="00C6203F" w:rsidRDefault="00B212FC" w:rsidP="00B21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2FC" w:rsidRPr="00C6203F" w:rsidRDefault="00B212FC" w:rsidP="00B212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212FC" w:rsidRPr="00C6203F" w:rsidRDefault="00B212FC" w:rsidP="00B212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212FC" w:rsidRPr="00C6203F" w:rsidRDefault="00B212FC" w:rsidP="00B212F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44E2E" w:rsidRPr="00C6203F" w:rsidRDefault="00744E2E">
      <w:pPr>
        <w:rPr>
          <w:rFonts w:ascii="Times New Roman" w:hAnsi="Times New Roman" w:cs="Times New Roman"/>
          <w:sz w:val="24"/>
          <w:szCs w:val="24"/>
        </w:rPr>
      </w:pPr>
    </w:p>
    <w:sectPr w:rsidR="00744E2E" w:rsidRPr="00C6203F" w:rsidSect="00B2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2FC"/>
    <w:rsid w:val="00061FA9"/>
    <w:rsid w:val="000901D2"/>
    <w:rsid w:val="000B525E"/>
    <w:rsid w:val="0015324D"/>
    <w:rsid w:val="0015545F"/>
    <w:rsid w:val="001627B4"/>
    <w:rsid w:val="00183A8A"/>
    <w:rsid w:val="001A7744"/>
    <w:rsid w:val="00202C1C"/>
    <w:rsid w:val="00293618"/>
    <w:rsid w:val="002A1D3A"/>
    <w:rsid w:val="002B356E"/>
    <w:rsid w:val="002C3980"/>
    <w:rsid w:val="00347C6E"/>
    <w:rsid w:val="003A3413"/>
    <w:rsid w:val="00413615"/>
    <w:rsid w:val="00457492"/>
    <w:rsid w:val="0049108C"/>
    <w:rsid w:val="006110EF"/>
    <w:rsid w:val="00627FCD"/>
    <w:rsid w:val="00656DFD"/>
    <w:rsid w:val="0067103A"/>
    <w:rsid w:val="006E2278"/>
    <w:rsid w:val="00715E96"/>
    <w:rsid w:val="00744E2E"/>
    <w:rsid w:val="0079508F"/>
    <w:rsid w:val="007F1BC5"/>
    <w:rsid w:val="00821C53"/>
    <w:rsid w:val="00875C71"/>
    <w:rsid w:val="008F004D"/>
    <w:rsid w:val="00982810"/>
    <w:rsid w:val="009D410A"/>
    <w:rsid w:val="00A87D58"/>
    <w:rsid w:val="00B212FC"/>
    <w:rsid w:val="00B61DDE"/>
    <w:rsid w:val="00B72C51"/>
    <w:rsid w:val="00C11F9A"/>
    <w:rsid w:val="00C6203F"/>
    <w:rsid w:val="00CA064B"/>
    <w:rsid w:val="00D23415"/>
    <w:rsid w:val="00D53B29"/>
    <w:rsid w:val="00E078D1"/>
    <w:rsid w:val="00F20DDA"/>
    <w:rsid w:val="00F54095"/>
    <w:rsid w:val="00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6D5AA"/>
  <w15:docId w15:val="{09104BA7-C6F2-4EFB-82EA-A6C2548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9488-B297-4651-A49C-B3B4EF09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Настя</cp:lastModifiedBy>
  <cp:revision>34</cp:revision>
  <dcterms:created xsi:type="dcterms:W3CDTF">2022-09-19T13:54:00Z</dcterms:created>
  <dcterms:modified xsi:type="dcterms:W3CDTF">2024-12-03T16:46:00Z</dcterms:modified>
</cp:coreProperties>
</file>